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0" w:rsidRDefault="00BA3FA0" w:rsidP="00BA3FA0">
      <w:pPr>
        <w:spacing w:after="0"/>
        <w:ind w:left="-454" w:right="-454"/>
      </w:pPr>
      <w:r>
        <w:t>Вх.</w:t>
      </w:r>
      <w:r>
        <w:rPr>
          <w:rFonts w:cstheme="minorHAnsi"/>
        </w:rPr>
        <w:t>№</w:t>
      </w:r>
      <w:r>
        <w:t>………………/……………………20……….г.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>
        <w:rPr>
          <w:rFonts w:cstheme="minorHAnsi"/>
        </w:rPr>
        <w:t>№</w:t>
      </w:r>
      <w:r>
        <w:t>3</w:t>
      </w:r>
    </w:p>
    <w:p w:rsidR="00BA3FA0" w:rsidRDefault="00BA3FA0" w:rsidP="00BA3FA0">
      <w:pPr>
        <w:spacing w:after="0"/>
        <w:ind w:left="-454" w:right="-454"/>
      </w:pPr>
      <w:r>
        <w:t>До Директора на ДГ”Радост”</w:t>
      </w:r>
    </w:p>
    <w:p w:rsidR="00BA3FA0" w:rsidRDefault="00BA3FA0" w:rsidP="00BA3FA0">
      <w:pPr>
        <w:spacing w:after="0"/>
        <w:ind w:left="-454" w:right="-454"/>
      </w:pPr>
      <w:r>
        <w:t>С.Стряма, общ.Раковски</w:t>
      </w:r>
    </w:p>
    <w:p w:rsidR="00BA3FA0" w:rsidRPr="00BA3FA0" w:rsidRDefault="00BA3FA0" w:rsidP="00BA3FA0">
      <w:pPr>
        <w:spacing w:after="0"/>
        <w:ind w:left="-454" w:right="-454"/>
        <w:jc w:val="center"/>
        <w:rPr>
          <w:sz w:val="40"/>
          <w:szCs w:val="40"/>
        </w:rPr>
      </w:pPr>
      <w:r w:rsidRPr="00BA3FA0">
        <w:rPr>
          <w:sz w:val="40"/>
          <w:szCs w:val="40"/>
        </w:rPr>
        <w:t>ЗАЯВЛЕНИЕ</w:t>
      </w:r>
    </w:p>
    <w:p w:rsidR="00BA3FA0" w:rsidRDefault="00BA3FA0" w:rsidP="00BA3FA0">
      <w:pPr>
        <w:spacing w:after="0"/>
        <w:ind w:left="-454" w:right="-454"/>
      </w:pPr>
      <w:r>
        <w:t>От…………………………………………………………………………………………………………………………………………………………………………</w:t>
      </w:r>
    </w:p>
    <w:p w:rsidR="00BA3FA0" w:rsidRDefault="00BA3FA0" w:rsidP="00BA3FA0">
      <w:pPr>
        <w:spacing w:after="0"/>
        <w:ind w:left="-454" w:right="-454"/>
      </w:pPr>
      <w:r>
        <w:t xml:space="preserve">                                                              трите имена на родителя(настойника)</w:t>
      </w:r>
    </w:p>
    <w:p w:rsidR="00BA3FA0" w:rsidRPr="00BA3FA0" w:rsidRDefault="00BA3FA0" w:rsidP="00BA3FA0">
      <w:pPr>
        <w:spacing w:after="0"/>
        <w:ind w:left="-454" w:right="-454"/>
        <w:rPr>
          <w:sz w:val="24"/>
          <w:szCs w:val="24"/>
        </w:rPr>
      </w:pPr>
      <w:r w:rsidRPr="00BA3FA0">
        <w:rPr>
          <w:sz w:val="24"/>
          <w:szCs w:val="24"/>
        </w:rPr>
        <w:t>Уважаема г-жо Директор,</w:t>
      </w:r>
    </w:p>
    <w:p w:rsidR="00BA3FA0" w:rsidRDefault="00BA3FA0" w:rsidP="00BA3FA0">
      <w:pPr>
        <w:spacing w:after="0"/>
        <w:ind w:left="-454" w:right="-454"/>
        <w:rPr>
          <w:sz w:val="24"/>
          <w:szCs w:val="24"/>
        </w:rPr>
      </w:pPr>
      <w:r w:rsidRPr="00BA3FA0">
        <w:rPr>
          <w:sz w:val="24"/>
          <w:szCs w:val="24"/>
        </w:rPr>
        <w:t>Моля детето ми да бъде записано в поверената Ви детска градина за учебната 20……./20…….г.</w:t>
      </w:r>
    </w:p>
    <w:tbl>
      <w:tblPr>
        <w:tblStyle w:val="a3"/>
        <w:tblW w:w="11407" w:type="dxa"/>
        <w:tblInd w:w="-1026" w:type="dxa"/>
        <w:tblLayout w:type="fixed"/>
        <w:tblLook w:val="04A0"/>
      </w:tblPr>
      <w:tblGrid>
        <w:gridCol w:w="427"/>
        <w:gridCol w:w="176"/>
        <w:gridCol w:w="3027"/>
        <w:gridCol w:w="342"/>
        <w:gridCol w:w="342"/>
        <w:gridCol w:w="343"/>
        <w:gridCol w:w="342"/>
        <w:gridCol w:w="342"/>
        <w:gridCol w:w="342"/>
        <w:gridCol w:w="357"/>
        <w:gridCol w:w="342"/>
        <w:gridCol w:w="320"/>
        <w:gridCol w:w="391"/>
        <w:gridCol w:w="3168"/>
        <w:gridCol w:w="1146"/>
      </w:tblGrid>
      <w:tr w:rsidR="00BA3FA0" w:rsidTr="006C174C">
        <w:trPr>
          <w:trHeight w:val="152"/>
        </w:trPr>
        <w:tc>
          <w:tcPr>
            <w:tcW w:w="11404" w:type="dxa"/>
            <w:gridSpan w:val="15"/>
            <w:shd w:val="clear" w:color="auto" w:fill="BFBFBF" w:themeFill="background1" w:themeFillShade="BF"/>
          </w:tcPr>
          <w:p w:rsidR="00BA3FA0" w:rsidRPr="00BA3FA0" w:rsidRDefault="00BA3FA0" w:rsidP="00BA3FA0">
            <w:pPr>
              <w:ind w:right="-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Данни за детето</w:t>
            </w:r>
          </w:p>
        </w:tc>
      </w:tr>
      <w:tr w:rsidR="00BA3FA0" w:rsidTr="006C174C">
        <w:trPr>
          <w:trHeight w:val="158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1.Трите имена</w:t>
            </w:r>
          </w:p>
        </w:tc>
      </w:tr>
      <w:tr w:rsidR="00BA3FA0" w:rsidTr="006C174C">
        <w:trPr>
          <w:trHeight w:val="152"/>
        </w:trPr>
        <w:tc>
          <w:tcPr>
            <w:tcW w:w="3630" w:type="dxa"/>
            <w:gridSpan w:val="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58"/>
        </w:trPr>
        <w:tc>
          <w:tcPr>
            <w:tcW w:w="6038" w:type="dxa"/>
            <w:gridSpan w:val="10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Специфични здравословни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Проблеми на детето (в т.ч.алергии)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5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52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 xml:space="preserve">Полетата 2. и 3. по-долу се попълват само, ако детето има брат/сестра, които са </w:t>
            </w:r>
            <w:r w:rsidRPr="00BA3FA0">
              <w:rPr>
                <w:rFonts w:ascii="Times New Roman" w:hAnsi="Times New Roman" w:cs="Times New Roman"/>
                <w:b/>
                <w:sz w:val="24"/>
                <w:szCs w:val="24"/>
              </w:rPr>
              <w:t>близнак/тризнак</w:t>
            </w:r>
          </w:p>
        </w:tc>
      </w:tr>
      <w:tr w:rsidR="00BA3FA0" w:rsidTr="006C174C">
        <w:trPr>
          <w:trHeight w:val="244"/>
        </w:trPr>
        <w:tc>
          <w:tcPr>
            <w:tcW w:w="11404" w:type="dxa"/>
            <w:gridSpan w:val="15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2.Трите имена:</w:t>
            </w:r>
          </w:p>
        </w:tc>
      </w:tr>
      <w:tr w:rsidR="006C174C" w:rsidTr="006C174C">
        <w:trPr>
          <w:trHeight w:val="152"/>
        </w:trPr>
        <w:tc>
          <w:tcPr>
            <w:tcW w:w="3630" w:type="dxa"/>
            <w:gridSpan w:val="3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6038" w:type="dxa"/>
            <w:gridSpan w:val="10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Специфични здравословни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Проблеми на детето (в т.ч.алергии)</w:t>
            </w:r>
          </w:p>
        </w:tc>
        <w:tc>
          <w:tcPr>
            <w:tcW w:w="5366" w:type="dxa"/>
            <w:gridSpan w:val="5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3.Трите имена: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C" w:rsidTr="006C174C">
        <w:trPr>
          <w:trHeight w:val="164"/>
        </w:trPr>
        <w:tc>
          <w:tcPr>
            <w:tcW w:w="3630" w:type="dxa"/>
            <w:gridSpan w:val="3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6038" w:type="dxa"/>
            <w:gridSpan w:val="10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Специфични здравословни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Проблеми на детето (в т.ч.алергии)</w:t>
            </w:r>
          </w:p>
        </w:tc>
        <w:tc>
          <w:tcPr>
            <w:tcW w:w="5366" w:type="dxa"/>
            <w:gridSpan w:val="5"/>
            <w:shd w:val="clear" w:color="auto" w:fill="F2F2F2" w:themeFill="background1" w:themeFillShade="F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b/>
                <w:sz w:val="24"/>
                <w:szCs w:val="24"/>
              </w:rPr>
              <w:t>Настоящ адрес: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Личен лекар:  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телефон:                                       ДКЦ:</w:t>
            </w: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DE13BC" w:rsidP="00BA3FA0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B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342.55pt;margin-top:11.7pt;width:0;height:62.7pt;z-index:251682816;mso-position-horizontal-relative:text;mso-position-vertical-relative:text" o:connectortype="straight"/>
              </w:pict>
            </w:r>
            <w:r w:rsidR="00BA3FA0" w:rsidRPr="00BA3FA0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другите деца до 18годишна възраст в семейството(или ученици над 18годишна възраст)</w:t>
            </w: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DE13B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8" type="#_x0000_t32" style="position:absolute;margin-left:547.75pt;margin-top:1.25pt;width:0;height:58pt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2" type="#_x0000_t32" style="position:absolute;margin-left:529.75pt;margin-top:1.25pt;width:0;height:58pt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7" type="#_x0000_t32" style="position:absolute;margin-left:514.15pt;margin-top:1.25pt;width:0;height:58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6" type="#_x0000_t32" style="position:absolute;margin-left:498.55pt;margin-top:1.25pt;width:0;height:58pt;z-index:2516889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4" type="#_x0000_t32" style="position:absolute;margin-left:466.15pt;margin-top:1.25pt;width:0;height:58pt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60" type="#_x0000_t32" style="position:absolute;margin-left:433.75pt;margin-top:1.25pt;width:0;height:58pt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61" type="#_x0000_t32" style="position:absolute;margin-left:399.55pt;margin-top:1.25pt;width:0;height:58pt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9" type="#_x0000_t32" style="position:absolute;margin-left:416.35pt;margin-top:1.25pt;width:0;height:58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3" type="#_x0000_t32" style="position:absolute;margin-left:450.55pt;margin-top:1.25pt;width:0;height:58pt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55" type="#_x0000_t32" style="position:absolute;margin-left:482.35pt;margin-top:1.25pt;width:0;height:58pt;z-index:251687936;mso-position-horizontal-relative:text;mso-position-vertical-relative:text" o:connectortype="straight"/>
              </w:pict>
            </w:r>
            <w:r w:rsidR="00BA3FA0" w:rsidRPr="00BA3FA0">
              <w:rPr>
                <w:rFonts w:ascii="Times New Roman" w:hAnsi="Times New Roman" w:cs="Times New Roman"/>
                <w:sz w:val="24"/>
                <w:szCs w:val="24"/>
              </w:rPr>
              <w:t xml:space="preserve">Трите имена:                                                                                         </w:t>
            </w:r>
            <w:r w:rsidR="00BA3F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3FA0"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tabs>
                <w:tab w:val="left" w:pos="6096"/>
              </w:tabs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Трите имена: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tabs>
                <w:tab w:val="left" w:pos="6168"/>
              </w:tabs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Трите имена: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tabs>
                <w:tab w:val="left" w:pos="6144"/>
              </w:tabs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Трите имена: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</w:tr>
      <w:tr w:rsidR="00BA3FA0" w:rsidTr="006C174C">
        <w:trPr>
          <w:trHeight w:val="164"/>
        </w:trPr>
        <w:tc>
          <w:tcPr>
            <w:tcW w:w="11404" w:type="dxa"/>
            <w:gridSpan w:val="15"/>
          </w:tcPr>
          <w:p w:rsidR="00BA3FA0" w:rsidRPr="00BA3FA0" w:rsidRDefault="00BA3FA0" w:rsidP="00BA3FA0">
            <w:pPr>
              <w:ind w:right="-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родителите (настойниците)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BA3FA0">
              <w:rPr>
                <w:rFonts w:ascii="Times New Roman" w:hAnsi="Times New Roman" w:cs="Times New Roman"/>
                <w:sz w:val="32"/>
                <w:szCs w:val="32"/>
              </w:rPr>
              <w:t>майка</w:t>
            </w:r>
          </w:p>
        </w:tc>
        <w:tc>
          <w:tcPr>
            <w:tcW w:w="10801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Трите имена:</w:t>
            </w:r>
          </w:p>
        </w:tc>
      </w:tr>
      <w:tr w:rsidR="006C174C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11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Месторабота:</w:t>
            </w:r>
          </w:p>
        </w:tc>
        <w:tc>
          <w:tcPr>
            <w:tcW w:w="4314" w:type="dxa"/>
            <w:gridSpan w:val="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Студент/докторант/специализант в: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Друг статус: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  <w:textDirection w:val="btL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11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Телефони:</w:t>
            </w:r>
          </w:p>
        </w:tc>
        <w:tc>
          <w:tcPr>
            <w:tcW w:w="4314" w:type="dxa"/>
            <w:gridSpan w:val="2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A3FA0" w:rsidRPr="00BA3FA0" w:rsidRDefault="00BA3FA0" w:rsidP="00BA3FA0">
            <w:pPr>
              <w:ind w:left="113" w:right="-45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BA3FA0">
              <w:rPr>
                <w:rFonts w:ascii="Times New Roman" w:hAnsi="Times New Roman" w:cs="Times New Roman"/>
                <w:sz w:val="32"/>
                <w:szCs w:val="32"/>
              </w:rPr>
              <w:t>баща</w:t>
            </w:r>
          </w:p>
        </w:tc>
        <w:tc>
          <w:tcPr>
            <w:tcW w:w="10801" w:type="dxa"/>
            <w:gridSpan w:val="13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Трите имена:</w:t>
            </w:r>
          </w:p>
        </w:tc>
      </w:tr>
      <w:tr w:rsidR="006C174C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</w:tcPr>
          <w:p w:rsidR="00BA3FA0" w:rsidRDefault="00BA3FA0" w:rsidP="00BA3FA0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342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</w:tcPr>
          <w:p w:rsidR="00BA3FA0" w:rsidRDefault="00BA3FA0" w:rsidP="00BA3FA0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0801" w:type="dxa"/>
            <w:gridSpan w:val="13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</w:tcPr>
          <w:p w:rsidR="00BA3FA0" w:rsidRDefault="00BA3FA0" w:rsidP="00BA3FA0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11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Месторабота:</w:t>
            </w:r>
          </w:p>
        </w:tc>
        <w:tc>
          <w:tcPr>
            <w:tcW w:w="4314" w:type="dxa"/>
            <w:gridSpan w:val="2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</w:tcPr>
          <w:p w:rsidR="00BA3FA0" w:rsidRDefault="00BA3FA0" w:rsidP="00BA3FA0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0801" w:type="dxa"/>
            <w:gridSpan w:val="13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Студент/докторант/специализант в: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</w:tcPr>
          <w:p w:rsidR="00BA3FA0" w:rsidRDefault="00BA3FA0" w:rsidP="00BA3FA0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10801" w:type="dxa"/>
            <w:gridSpan w:val="13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Друг статус:</w:t>
            </w:r>
          </w:p>
        </w:tc>
      </w:tr>
      <w:tr w:rsidR="00BA3FA0" w:rsidTr="006C174C">
        <w:trPr>
          <w:trHeight w:val="164"/>
        </w:trPr>
        <w:tc>
          <w:tcPr>
            <w:tcW w:w="603" w:type="dxa"/>
            <w:gridSpan w:val="2"/>
            <w:vMerge/>
            <w:shd w:val="clear" w:color="auto" w:fill="BFBFBF" w:themeFill="background1" w:themeFillShade="BF"/>
          </w:tcPr>
          <w:p w:rsidR="00BA3FA0" w:rsidRDefault="00BA3FA0" w:rsidP="00BA3FA0">
            <w:pPr>
              <w:ind w:right="-454"/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11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Телефони:</w:t>
            </w:r>
          </w:p>
        </w:tc>
        <w:tc>
          <w:tcPr>
            <w:tcW w:w="4314" w:type="dxa"/>
            <w:gridSpan w:val="2"/>
          </w:tcPr>
          <w:p w:rsidR="00BA3FA0" w:rsidRPr="00BA3FA0" w:rsidRDefault="00BA3FA0" w:rsidP="0078208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BA3FA0" w:rsidTr="006C174C">
        <w:trPr>
          <w:trHeight w:val="694"/>
        </w:trPr>
        <w:tc>
          <w:tcPr>
            <w:tcW w:w="10261" w:type="dxa"/>
            <w:gridSpan w:val="14"/>
            <w:shd w:val="clear" w:color="auto" w:fill="BFBFBF" w:themeFill="background1" w:themeFillShade="BF"/>
            <w:vAlign w:val="center"/>
          </w:tcPr>
          <w:p w:rsidR="00BA3FA0" w:rsidRPr="00BA3FA0" w:rsidRDefault="00BA3FA0" w:rsidP="00BA3FA0">
            <w:pPr>
              <w:ind w:right="-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Прилагам следните документи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 xml:space="preserve">Въведете </w:t>
            </w:r>
          </w:p>
          <w:p w:rsidR="00BA3FA0" w:rsidRPr="006C174C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 </w:t>
            </w:r>
            <w:r w:rsidRPr="006C17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C">
              <w:rPr>
                <w:rFonts w:ascii="Times New Roman" w:hAnsi="Times New Roman" w:cs="Times New Roman"/>
                <w:sz w:val="24"/>
                <w:szCs w:val="24"/>
              </w:rPr>
              <w:t>наличност</w:t>
            </w: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удостоверение за раждане на детето (оригинал за сверяване)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от ГРАО за настоящ адрес на детето (само, ако не се прилага автоматичната проверка)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50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работодателя(с ЕИК,изх.№,адрес,мокър печат и подпис)на майката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работодателя(с ЕИК,изх.№,адрес,мокър печат и подпис)на бащата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34" w:type="dxa"/>
            <w:gridSpan w:val="13"/>
          </w:tcPr>
          <w:p w:rsid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документите за внесени осигурителни вноски(за самоосигуряващи се) на майката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настоящия или предходния месец 9оригинал за сверяване)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34" w:type="dxa"/>
            <w:gridSpan w:val="13"/>
          </w:tcPr>
          <w:p w:rsid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документите за внесени осигурителни вноски(за самоосигуряващи се) на бащата</w:t>
            </w:r>
          </w:p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настоящия или предходния месец 9оригинал за сверяване)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решение на НОИ за родител пенсионер по болест-без право на работа(за майката)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решение на НОИ за родител пенсионер по болест-без право на работа(за бащата)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50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бележка(от работодател или НОИ),удостоверяваща отпуск по майчинство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акредитирано висше учебно заведение за майката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акредитирано висше учебно заведение за бащата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НОИ за родител, получаващ обезщетения – за майката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34" w:type="dxa"/>
            <w:gridSpan w:val="13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НОИ за родител, получаващ обезщетения – за бащата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34" w:type="dxa"/>
            <w:gridSpan w:val="13"/>
          </w:tcPr>
          <w:p w:rsid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от регионалния екип за подкрепа на личностното развитие на децата със СОП – за </w:t>
            </w:r>
          </w:p>
          <w:p w:rsidR="00BA3FA0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FA0">
              <w:rPr>
                <w:rFonts w:ascii="Times New Roman" w:hAnsi="Times New Roman" w:cs="Times New Roman"/>
                <w:sz w:val="24"/>
                <w:szCs w:val="24"/>
              </w:rPr>
              <w:t>етето, кандидатстващо за прием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1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34" w:type="dxa"/>
            <w:gridSpan w:val="13"/>
          </w:tcPr>
          <w:p w:rsidR="006C174C" w:rsidRDefault="006C174C" w:rsidP="006C174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от регионалния екип за подкрепа на личностното развитие на децата със СОП – за </w:t>
            </w:r>
          </w:p>
          <w:p w:rsidR="00BA3FA0" w:rsidRPr="00BA3FA0" w:rsidRDefault="006C174C" w:rsidP="006C174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брат/сестра със специални образователни потребности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34" w:type="dxa"/>
            <w:gridSpan w:val="13"/>
          </w:tcPr>
          <w:p w:rsid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Копие от протокол на ЛКК или експертно решение на ТЕЛК,ДЕЛК или НЕЛК за детет с </w:t>
            </w:r>
          </w:p>
          <w:p w:rsidR="006C174C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хронични заболявания (оригинал за сведение)- за детето, кандидатстващо за прием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834" w:type="dxa"/>
            <w:gridSpan w:val="13"/>
          </w:tcPr>
          <w:p w:rsidR="006C174C" w:rsidRDefault="006C174C" w:rsidP="006C174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Копие от протокол на ЛКК или експертно решение на ТЕЛК,ДЕЛК или НЕЛК за детет с </w:t>
            </w:r>
          </w:p>
          <w:p w:rsidR="00BA3FA0" w:rsidRPr="00BA3FA0" w:rsidRDefault="006C174C" w:rsidP="006C174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хронични заболявания (оригинал за сведение)- за брат/сестра с хронично заболяване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834" w:type="dxa"/>
            <w:gridSpan w:val="13"/>
          </w:tcPr>
          <w:p w:rsidR="00BA3FA0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акт за смърт на майката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34" w:type="dxa"/>
            <w:gridSpan w:val="13"/>
          </w:tcPr>
          <w:p w:rsidR="00BA3FA0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акт за смърт на бащата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34" w:type="dxa"/>
            <w:gridSpan w:val="13"/>
          </w:tcPr>
          <w:p w:rsidR="00BA3FA0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Копие от решение на съда за отнети родителски права и оригинал за сведение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1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34" w:type="dxa"/>
            <w:gridSpan w:val="13"/>
          </w:tcPr>
          <w:p w:rsid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 ТЕЛК,НЕЛК за родител със загуба на работоспособност&gt;50%(оригинал за</w:t>
            </w:r>
          </w:p>
          <w:p w:rsidR="006C174C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сверяване)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786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834" w:type="dxa"/>
            <w:gridSpan w:val="13"/>
          </w:tcPr>
          <w:p w:rsid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Съдебно решение или заповед от Дирекция”Социално подпомагане” за настаняване на</w:t>
            </w:r>
          </w:p>
          <w:p w:rsidR="006C174C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детето в приемно семейство или в семейство на близки и роднини – копие и оригинал за</w:t>
            </w:r>
          </w:p>
          <w:p w:rsidR="006C174C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сверяване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34" w:type="dxa"/>
            <w:gridSpan w:val="13"/>
          </w:tcPr>
          <w:p w:rsidR="00BA3FA0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Писмена декларация на родителя, удостоверяваща осиновяването на детето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34" w:type="dxa"/>
            <w:gridSpan w:val="13"/>
          </w:tcPr>
          <w:p w:rsid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от удостоверенията за раждане на всички деца до 18 годишна възраст (или ученици</w:t>
            </w:r>
          </w:p>
          <w:p w:rsidR="006C174C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18 годишна възраст) – оригинал за сверяване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834" w:type="dxa"/>
            <w:gridSpan w:val="13"/>
          </w:tcPr>
          <w:p w:rsid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 бележка от училище за текущата учебна година за децата в семейството, които са</w:t>
            </w:r>
          </w:p>
          <w:p w:rsidR="006C174C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училищна възраст(бележките удостоверяват, че децата посещават училище)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524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834" w:type="dxa"/>
            <w:gridSpan w:val="13"/>
          </w:tcPr>
          <w:p w:rsid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от ГРАО за настоящ адрес на другите деца в семейството (ако не се прилага</w:t>
            </w:r>
          </w:p>
          <w:p w:rsidR="006C174C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автоматична проверка)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A0" w:rsidTr="006C174C">
        <w:trPr>
          <w:trHeight w:val="262"/>
        </w:trPr>
        <w:tc>
          <w:tcPr>
            <w:tcW w:w="427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834" w:type="dxa"/>
            <w:gridSpan w:val="13"/>
          </w:tcPr>
          <w:p w:rsidR="00BA3FA0" w:rsidRPr="00BA3FA0" w:rsidRDefault="006C174C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удостоверяващ, че лицето е на военна мисия извън страната</w:t>
            </w:r>
          </w:p>
        </w:tc>
        <w:tc>
          <w:tcPr>
            <w:tcW w:w="1143" w:type="dxa"/>
          </w:tcPr>
          <w:p w:rsidR="00BA3FA0" w:rsidRPr="00BA3FA0" w:rsidRDefault="00BA3FA0" w:rsidP="00BA3F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A0" w:rsidRPr="006C174C" w:rsidRDefault="006C174C" w:rsidP="00BA3FA0">
      <w:pPr>
        <w:spacing w:after="0"/>
        <w:ind w:left="-454" w:right="-45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74C">
        <w:rPr>
          <w:rFonts w:ascii="Times New Roman" w:hAnsi="Times New Roman" w:cs="Times New Roman"/>
          <w:b/>
          <w:sz w:val="24"/>
          <w:szCs w:val="24"/>
          <w:u w:val="single"/>
        </w:rPr>
        <w:t>Декларирам:</w:t>
      </w:r>
    </w:p>
    <w:p w:rsidR="006C174C" w:rsidRPr="006C174C" w:rsidRDefault="006C174C" w:rsidP="006C174C">
      <w:pPr>
        <w:pStyle w:val="a8"/>
        <w:spacing w:after="0" w:line="240" w:lineRule="auto"/>
        <w:ind w:left="-851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174C">
        <w:rPr>
          <w:rFonts w:ascii="Times New Roman" w:hAnsi="Times New Roman" w:cs="Times New Roman"/>
          <w:sz w:val="24"/>
          <w:szCs w:val="24"/>
        </w:rPr>
        <w:t>Запознат/а/ съм с Правилника за дейността на ДГ”Радост”.</w:t>
      </w:r>
    </w:p>
    <w:p w:rsidR="006C174C" w:rsidRPr="006C174C" w:rsidRDefault="006C174C" w:rsidP="006C174C">
      <w:pPr>
        <w:pStyle w:val="a8"/>
        <w:spacing w:after="0" w:line="240" w:lineRule="auto"/>
        <w:ind w:left="-851" w:right="-907"/>
        <w:rPr>
          <w:rFonts w:ascii="Times New Roman" w:hAnsi="Times New Roman" w:cs="Times New Roman"/>
          <w:sz w:val="24"/>
          <w:szCs w:val="24"/>
        </w:rPr>
      </w:pPr>
      <w:r w:rsidRPr="006C174C">
        <w:rPr>
          <w:rFonts w:ascii="Times New Roman" w:hAnsi="Times New Roman" w:cs="Times New Roman"/>
          <w:sz w:val="24"/>
          <w:szCs w:val="24"/>
        </w:rPr>
        <w:t>2.Информиран/а/ съм, че всички представени данни са лични по смисъла на ЗЗЛД и като такива попадат под специфичен режим на защита.</w:t>
      </w:r>
    </w:p>
    <w:p w:rsidR="006C174C" w:rsidRPr="006C174C" w:rsidRDefault="006C174C" w:rsidP="006C174C">
      <w:pPr>
        <w:pStyle w:val="a8"/>
        <w:spacing w:after="0" w:line="240" w:lineRule="auto"/>
        <w:ind w:left="-851" w:right="-567"/>
        <w:rPr>
          <w:rFonts w:ascii="Times New Roman" w:hAnsi="Times New Roman" w:cs="Times New Roman"/>
          <w:sz w:val="24"/>
          <w:szCs w:val="24"/>
        </w:rPr>
      </w:pPr>
      <w:r w:rsidRPr="006C174C">
        <w:rPr>
          <w:rFonts w:ascii="Times New Roman" w:hAnsi="Times New Roman" w:cs="Times New Roman"/>
          <w:sz w:val="24"/>
          <w:szCs w:val="24"/>
        </w:rPr>
        <w:t>3.Детето ми ще постъпи в детската градина от:………………20……..год.</w:t>
      </w:r>
    </w:p>
    <w:p w:rsidR="006C174C" w:rsidRDefault="006C174C" w:rsidP="006C174C">
      <w:pPr>
        <w:pStyle w:val="a8"/>
        <w:spacing w:after="0" w:line="240" w:lineRule="auto"/>
        <w:ind w:left="-96" w:right="-454"/>
        <w:rPr>
          <w:rFonts w:ascii="Times New Roman" w:hAnsi="Times New Roman" w:cs="Times New Roman"/>
          <w:sz w:val="24"/>
          <w:szCs w:val="24"/>
        </w:rPr>
      </w:pPr>
    </w:p>
    <w:p w:rsidR="006C174C" w:rsidRPr="006C174C" w:rsidRDefault="006C174C" w:rsidP="006C174C">
      <w:pPr>
        <w:pStyle w:val="a8"/>
        <w:spacing w:after="0" w:line="240" w:lineRule="auto"/>
        <w:ind w:left="-96" w:right="-454"/>
        <w:rPr>
          <w:rFonts w:ascii="Times New Roman" w:hAnsi="Times New Roman" w:cs="Times New Roman"/>
          <w:sz w:val="24"/>
          <w:szCs w:val="24"/>
        </w:rPr>
      </w:pPr>
      <w:r w:rsidRPr="006C174C">
        <w:rPr>
          <w:rFonts w:ascii="Times New Roman" w:hAnsi="Times New Roman" w:cs="Times New Roman"/>
          <w:sz w:val="24"/>
          <w:szCs w:val="24"/>
        </w:rPr>
        <w:t>С уважение:……………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C174C">
        <w:rPr>
          <w:rFonts w:ascii="Times New Roman" w:hAnsi="Times New Roman" w:cs="Times New Roman"/>
          <w:sz w:val="24"/>
          <w:szCs w:val="24"/>
        </w:rPr>
        <w:t xml:space="preserve">   Дата:…………….20…….год.</w:t>
      </w:r>
    </w:p>
    <w:sectPr w:rsidR="006C174C" w:rsidRPr="006C174C" w:rsidSect="006C174C"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C3" w:rsidRDefault="005D52C3" w:rsidP="00BA3FA0">
      <w:pPr>
        <w:spacing w:after="0" w:line="240" w:lineRule="auto"/>
      </w:pPr>
      <w:r>
        <w:separator/>
      </w:r>
    </w:p>
  </w:endnote>
  <w:endnote w:type="continuationSeparator" w:id="0">
    <w:p w:rsidR="005D52C3" w:rsidRDefault="005D52C3" w:rsidP="00B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C3" w:rsidRDefault="005D52C3" w:rsidP="00BA3FA0">
      <w:pPr>
        <w:spacing w:after="0" w:line="240" w:lineRule="auto"/>
      </w:pPr>
      <w:r>
        <w:separator/>
      </w:r>
    </w:p>
  </w:footnote>
  <w:footnote w:type="continuationSeparator" w:id="0">
    <w:p w:rsidR="005D52C3" w:rsidRDefault="005D52C3" w:rsidP="00BA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DD1"/>
    <w:multiLevelType w:val="hybridMultilevel"/>
    <w:tmpl w:val="9766BFFA"/>
    <w:lvl w:ilvl="0" w:tplc="4470F82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26" w:hanging="360"/>
      </w:pPr>
    </w:lvl>
    <w:lvl w:ilvl="2" w:tplc="0402001B" w:tentative="1">
      <w:start w:val="1"/>
      <w:numFmt w:val="lowerRoman"/>
      <w:lvlText w:val="%3."/>
      <w:lvlJc w:val="right"/>
      <w:pPr>
        <w:ind w:left="1346" w:hanging="180"/>
      </w:pPr>
    </w:lvl>
    <w:lvl w:ilvl="3" w:tplc="0402000F" w:tentative="1">
      <w:start w:val="1"/>
      <w:numFmt w:val="decimal"/>
      <w:lvlText w:val="%4."/>
      <w:lvlJc w:val="left"/>
      <w:pPr>
        <w:ind w:left="2066" w:hanging="360"/>
      </w:pPr>
    </w:lvl>
    <w:lvl w:ilvl="4" w:tplc="04020019" w:tentative="1">
      <w:start w:val="1"/>
      <w:numFmt w:val="lowerLetter"/>
      <w:lvlText w:val="%5."/>
      <w:lvlJc w:val="left"/>
      <w:pPr>
        <w:ind w:left="2786" w:hanging="360"/>
      </w:pPr>
    </w:lvl>
    <w:lvl w:ilvl="5" w:tplc="0402001B" w:tentative="1">
      <w:start w:val="1"/>
      <w:numFmt w:val="lowerRoman"/>
      <w:lvlText w:val="%6."/>
      <w:lvlJc w:val="right"/>
      <w:pPr>
        <w:ind w:left="3506" w:hanging="180"/>
      </w:pPr>
    </w:lvl>
    <w:lvl w:ilvl="6" w:tplc="0402000F" w:tentative="1">
      <w:start w:val="1"/>
      <w:numFmt w:val="decimal"/>
      <w:lvlText w:val="%7."/>
      <w:lvlJc w:val="left"/>
      <w:pPr>
        <w:ind w:left="4226" w:hanging="360"/>
      </w:pPr>
    </w:lvl>
    <w:lvl w:ilvl="7" w:tplc="04020019" w:tentative="1">
      <w:start w:val="1"/>
      <w:numFmt w:val="lowerLetter"/>
      <w:lvlText w:val="%8."/>
      <w:lvlJc w:val="left"/>
      <w:pPr>
        <w:ind w:left="4946" w:hanging="360"/>
      </w:pPr>
    </w:lvl>
    <w:lvl w:ilvl="8" w:tplc="0402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A0"/>
    <w:rsid w:val="00182850"/>
    <w:rsid w:val="005D52C3"/>
    <w:rsid w:val="006C174C"/>
    <w:rsid w:val="00BA3FA0"/>
    <w:rsid w:val="00DE13BC"/>
    <w:rsid w:val="00E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56"/>
        <o:r id="V:Rule13" type="connector" idref="#_x0000_s1055"/>
        <o:r id="V:Rule14" type="connector" idref="#_x0000_s1053"/>
        <o:r id="V:Rule15" type="connector" idref="#_x0000_s1054"/>
        <o:r id="V:Rule16" type="connector" idref="#_x0000_s1052"/>
        <o:r id="V:Rule17" type="connector" idref="#_x0000_s1057"/>
        <o:r id="V:Rule18" type="connector" idref="#_x0000_s1058"/>
        <o:r id="V:Rule19" type="connector" idref="#_x0000_s1051"/>
        <o:r id="V:Rule20" type="connector" idref="#_x0000_s1060"/>
        <o:r id="V:Rule21" type="connector" idref="#_x0000_s1059"/>
        <o:r id="V:Rule2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A3FA0"/>
  </w:style>
  <w:style w:type="paragraph" w:styleId="a6">
    <w:name w:val="footer"/>
    <w:basedOn w:val="a"/>
    <w:link w:val="a7"/>
    <w:uiPriority w:val="99"/>
    <w:semiHidden/>
    <w:unhideWhenUsed/>
    <w:rsid w:val="00BA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A3FA0"/>
  </w:style>
  <w:style w:type="paragraph" w:styleId="a8">
    <w:name w:val="List Paragraph"/>
    <w:basedOn w:val="a"/>
    <w:uiPriority w:val="34"/>
    <w:qFormat/>
    <w:rsid w:val="006C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9233-FA70-43D0-81EC-F430C0B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2018-11-22T17:44:00Z</dcterms:created>
  <dcterms:modified xsi:type="dcterms:W3CDTF">2018-11-22T19:10:00Z</dcterms:modified>
</cp:coreProperties>
</file>